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C7" w:rsidRDefault="002A7BC1">
      <w:pPr>
        <w:rPr>
          <w:sz w:val="24"/>
          <w:szCs w:val="24"/>
        </w:rPr>
      </w:pPr>
      <w:r>
        <w:rPr>
          <w:noProof/>
          <w:sz w:val="24"/>
          <w:szCs w:val="24"/>
          <w:lang w:eastAsia="nl-NL"/>
        </w:rPr>
        <w:drawing>
          <wp:inline distT="0" distB="0" distL="0" distR="0">
            <wp:extent cx="3952875" cy="542925"/>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52875" cy="542925"/>
                    </a:xfrm>
                    <a:prstGeom prst="rect">
                      <a:avLst/>
                    </a:prstGeom>
                    <a:noFill/>
                    <a:ln w="9525">
                      <a:noFill/>
                      <a:miter lim="800000"/>
                      <a:headEnd/>
                      <a:tailEnd/>
                    </a:ln>
                  </pic:spPr>
                </pic:pic>
              </a:graphicData>
            </a:graphic>
          </wp:inline>
        </w:drawing>
      </w:r>
    </w:p>
    <w:p w:rsidR="002A7BC1" w:rsidRDefault="002A7BC1">
      <w:pPr>
        <w:rPr>
          <w:sz w:val="24"/>
          <w:szCs w:val="24"/>
        </w:rPr>
      </w:pPr>
    </w:p>
    <w:p w:rsidR="00C04BC7" w:rsidRDefault="005D4361">
      <w:pPr>
        <w:rPr>
          <w:sz w:val="24"/>
          <w:szCs w:val="24"/>
        </w:rPr>
      </w:pPr>
      <w:r w:rsidRPr="00261BE4">
        <w:rPr>
          <w:sz w:val="24"/>
          <w:szCs w:val="24"/>
        </w:rPr>
        <w:tab/>
      </w:r>
      <w:r w:rsidRPr="00261BE4">
        <w:rPr>
          <w:sz w:val="24"/>
          <w:szCs w:val="24"/>
        </w:rPr>
        <w:tab/>
      </w:r>
      <w:r w:rsidR="00C04BC7">
        <w:rPr>
          <w:sz w:val="24"/>
          <w:szCs w:val="24"/>
        </w:rPr>
        <w:tab/>
      </w:r>
      <w:r w:rsidR="00C04BC7">
        <w:rPr>
          <w:sz w:val="24"/>
          <w:szCs w:val="24"/>
        </w:rPr>
        <w:tab/>
      </w:r>
      <w:r w:rsidR="00C04BC7">
        <w:rPr>
          <w:sz w:val="24"/>
          <w:szCs w:val="24"/>
        </w:rPr>
        <w:tab/>
      </w:r>
      <w:r w:rsidR="00C04BC7">
        <w:rPr>
          <w:sz w:val="24"/>
          <w:szCs w:val="24"/>
        </w:rPr>
        <w:tab/>
      </w:r>
      <w:r w:rsidR="00C04BC7">
        <w:rPr>
          <w:sz w:val="24"/>
          <w:szCs w:val="24"/>
        </w:rPr>
        <w:tab/>
      </w:r>
      <w:r w:rsidR="002A7BC1">
        <w:rPr>
          <w:sz w:val="24"/>
          <w:szCs w:val="24"/>
        </w:rPr>
        <w:tab/>
      </w:r>
      <w:r w:rsidR="00C04BC7">
        <w:rPr>
          <w:sz w:val="24"/>
          <w:szCs w:val="24"/>
        </w:rPr>
        <w:t>Vriezenveen, december 2015</w:t>
      </w:r>
    </w:p>
    <w:p w:rsidR="005D4361" w:rsidRPr="00C04BC7" w:rsidRDefault="00C04BC7">
      <w:pPr>
        <w:rPr>
          <w:sz w:val="24"/>
          <w:szCs w:val="24"/>
        </w:rPr>
      </w:pPr>
      <w:r>
        <w:rPr>
          <w:sz w:val="24"/>
          <w:szCs w:val="24"/>
        </w:rPr>
        <w:t xml:space="preserve"> </w:t>
      </w:r>
      <w:r w:rsidR="005D4361" w:rsidRPr="00261BE4">
        <w:rPr>
          <w:sz w:val="24"/>
          <w:szCs w:val="24"/>
          <w:u w:val="single"/>
        </w:rPr>
        <w:t xml:space="preserve">Mededeling voor alle leden </w:t>
      </w:r>
      <w:r w:rsidR="00A82793" w:rsidRPr="00261BE4">
        <w:rPr>
          <w:sz w:val="24"/>
          <w:szCs w:val="24"/>
          <w:u w:val="single"/>
        </w:rPr>
        <w:t>(</w:t>
      </w:r>
      <w:r w:rsidR="005D4361" w:rsidRPr="00261BE4">
        <w:rPr>
          <w:sz w:val="24"/>
          <w:szCs w:val="24"/>
          <w:u w:val="single"/>
        </w:rPr>
        <w:t>en ouders van leden</w:t>
      </w:r>
      <w:r w:rsidR="00A82793" w:rsidRPr="00261BE4">
        <w:rPr>
          <w:sz w:val="24"/>
          <w:szCs w:val="24"/>
          <w:u w:val="single"/>
        </w:rPr>
        <w:t>)</w:t>
      </w:r>
    </w:p>
    <w:p w:rsidR="005D4361" w:rsidRPr="00261BE4" w:rsidRDefault="005D4361">
      <w:pPr>
        <w:rPr>
          <w:sz w:val="24"/>
          <w:szCs w:val="24"/>
        </w:rPr>
      </w:pPr>
    </w:p>
    <w:p w:rsidR="005D4361" w:rsidRPr="00261BE4" w:rsidRDefault="005D4361">
      <w:pPr>
        <w:rPr>
          <w:sz w:val="24"/>
          <w:szCs w:val="24"/>
        </w:rPr>
      </w:pPr>
      <w:r w:rsidRPr="00261BE4">
        <w:rPr>
          <w:sz w:val="24"/>
          <w:szCs w:val="24"/>
        </w:rPr>
        <w:t xml:space="preserve">Met ingang van januari 2016 gaat er het een en ander </w:t>
      </w:r>
      <w:r w:rsidR="00FB2B72">
        <w:rPr>
          <w:sz w:val="24"/>
          <w:szCs w:val="24"/>
        </w:rPr>
        <w:t>veranderen</w:t>
      </w:r>
      <w:r w:rsidRPr="00261BE4">
        <w:rPr>
          <w:sz w:val="24"/>
          <w:szCs w:val="24"/>
        </w:rPr>
        <w:t xml:space="preserve"> in de w</w:t>
      </w:r>
      <w:r w:rsidR="00FB2B72">
        <w:rPr>
          <w:sz w:val="24"/>
          <w:szCs w:val="24"/>
        </w:rPr>
        <w:t>ijze waarop de contributie</w:t>
      </w:r>
      <w:r w:rsidRPr="00261BE4">
        <w:rPr>
          <w:sz w:val="24"/>
          <w:szCs w:val="24"/>
        </w:rPr>
        <w:t xml:space="preserve"> voor iedereen wordt vastgesteld en </w:t>
      </w:r>
      <w:r w:rsidR="00F63036">
        <w:rPr>
          <w:sz w:val="24"/>
          <w:szCs w:val="24"/>
        </w:rPr>
        <w:t>de frequentie van het incasseren</w:t>
      </w:r>
      <w:r w:rsidRPr="00261BE4">
        <w:rPr>
          <w:sz w:val="24"/>
          <w:szCs w:val="24"/>
        </w:rPr>
        <w:t xml:space="preserve"> van de contributie.</w:t>
      </w:r>
    </w:p>
    <w:p w:rsidR="00301B46" w:rsidRPr="00261BE4" w:rsidRDefault="005D4361">
      <w:pPr>
        <w:rPr>
          <w:sz w:val="24"/>
          <w:szCs w:val="24"/>
        </w:rPr>
      </w:pPr>
      <w:r w:rsidRPr="00261BE4">
        <w:rPr>
          <w:sz w:val="24"/>
          <w:szCs w:val="24"/>
        </w:rPr>
        <w:t>De reden voor de wijziging is te komen tot een eerlijker verdeling van de hoogte van de contributie, het principe hierachter is dat diegene die veel uren trainen daar ook voor dienen te betalen en de 2</w:t>
      </w:r>
      <w:r w:rsidRPr="00261BE4">
        <w:rPr>
          <w:sz w:val="24"/>
          <w:szCs w:val="24"/>
          <w:vertAlign w:val="superscript"/>
        </w:rPr>
        <w:t>e</w:t>
      </w:r>
      <w:r w:rsidRPr="00261BE4">
        <w:rPr>
          <w:sz w:val="24"/>
          <w:szCs w:val="24"/>
        </w:rPr>
        <w:t xml:space="preserve"> reden is om tarieven transparant en gelijk te maken voor iedereen.</w:t>
      </w:r>
    </w:p>
    <w:p w:rsidR="005D4361" w:rsidRPr="00261BE4" w:rsidRDefault="005D4361">
      <w:pPr>
        <w:rPr>
          <w:sz w:val="24"/>
          <w:szCs w:val="24"/>
        </w:rPr>
      </w:pPr>
      <w:r w:rsidRPr="00261BE4">
        <w:rPr>
          <w:sz w:val="24"/>
          <w:szCs w:val="24"/>
        </w:rPr>
        <w:t xml:space="preserve">Wij willen hierbij tevens duidelijk aangeven dat de wijziging </w:t>
      </w:r>
      <w:r w:rsidRPr="00261BE4">
        <w:rPr>
          <w:sz w:val="24"/>
          <w:szCs w:val="24"/>
          <w:u w:val="single"/>
        </w:rPr>
        <w:t>NIET</w:t>
      </w:r>
      <w:r w:rsidRPr="00261BE4">
        <w:rPr>
          <w:sz w:val="24"/>
          <w:szCs w:val="24"/>
        </w:rPr>
        <w:t xml:space="preserve"> is bedoel</w:t>
      </w:r>
      <w:r w:rsidR="00A82793" w:rsidRPr="00261BE4">
        <w:rPr>
          <w:sz w:val="24"/>
          <w:szCs w:val="24"/>
        </w:rPr>
        <w:t xml:space="preserve">t </w:t>
      </w:r>
      <w:r w:rsidRPr="00261BE4">
        <w:rPr>
          <w:sz w:val="24"/>
          <w:szCs w:val="24"/>
        </w:rPr>
        <w:t>om een extra contributieverhoging door te voeren</w:t>
      </w:r>
      <w:r w:rsidR="00A82793" w:rsidRPr="00261BE4">
        <w:rPr>
          <w:sz w:val="24"/>
          <w:szCs w:val="24"/>
        </w:rPr>
        <w:t>. Wel wordt de reeds eerder vastgestelde indexatie toegepast.</w:t>
      </w:r>
    </w:p>
    <w:p w:rsidR="005A46A1" w:rsidRDefault="00A82793">
      <w:pPr>
        <w:rPr>
          <w:sz w:val="24"/>
          <w:szCs w:val="24"/>
        </w:rPr>
      </w:pPr>
      <w:r w:rsidRPr="00261BE4">
        <w:rPr>
          <w:sz w:val="24"/>
          <w:szCs w:val="24"/>
        </w:rPr>
        <w:t xml:space="preserve">Tevens hebben wij besloten om per januari 2016 over te gaan naar een maandelijkse incasso van de contributie om hiermee bij te dragen aan een betere spreiding van ieders uitgaven. </w:t>
      </w:r>
    </w:p>
    <w:p w:rsidR="005A46A1" w:rsidRDefault="00E737DF" w:rsidP="005A46A1">
      <w:pPr>
        <w:rPr>
          <w:sz w:val="24"/>
          <w:szCs w:val="24"/>
        </w:rPr>
      </w:pPr>
      <w:r w:rsidRPr="00261BE4">
        <w:rPr>
          <w:sz w:val="24"/>
          <w:szCs w:val="24"/>
        </w:rPr>
        <w:t>De verplichte bondscontributie vo</w:t>
      </w:r>
      <w:r w:rsidR="005A46A1">
        <w:rPr>
          <w:sz w:val="24"/>
          <w:szCs w:val="24"/>
        </w:rPr>
        <w:t>or de KNGU voor de leden vanaf 9</w:t>
      </w:r>
      <w:r w:rsidRPr="00261BE4">
        <w:rPr>
          <w:sz w:val="24"/>
          <w:szCs w:val="24"/>
        </w:rPr>
        <w:t xml:space="preserve"> jaar wordt </w:t>
      </w:r>
      <w:r w:rsidR="00CB3A05">
        <w:rPr>
          <w:sz w:val="24"/>
          <w:szCs w:val="24"/>
        </w:rPr>
        <w:t>eveneens in 12</w:t>
      </w:r>
      <w:r w:rsidR="005A46A1" w:rsidRPr="005A46A1">
        <w:rPr>
          <w:sz w:val="24"/>
          <w:szCs w:val="24"/>
        </w:rPr>
        <w:t xml:space="preserve"> termijnen geïncasseerd. </w:t>
      </w:r>
    </w:p>
    <w:p w:rsidR="00A82793" w:rsidRPr="00261BE4" w:rsidRDefault="00F45672">
      <w:pPr>
        <w:rPr>
          <w:sz w:val="24"/>
          <w:szCs w:val="24"/>
        </w:rPr>
      </w:pPr>
      <w:r w:rsidRPr="00261BE4">
        <w:rPr>
          <w:sz w:val="24"/>
          <w:szCs w:val="24"/>
        </w:rPr>
        <w:t xml:space="preserve">Uiteraard worden de nieuwe tarieven geplaatst op onze website </w:t>
      </w:r>
      <w:hyperlink r:id="rId6" w:history="1">
        <w:r w:rsidRPr="00261BE4">
          <w:rPr>
            <w:rStyle w:val="Hyperlink"/>
            <w:sz w:val="24"/>
            <w:szCs w:val="24"/>
          </w:rPr>
          <w:t>www.kevvriezenveen.nl</w:t>
        </w:r>
      </w:hyperlink>
      <w:r w:rsidRPr="00261BE4">
        <w:rPr>
          <w:sz w:val="24"/>
          <w:szCs w:val="24"/>
        </w:rPr>
        <w:t xml:space="preserve"> </w:t>
      </w:r>
    </w:p>
    <w:p w:rsidR="00E737DF" w:rsidRPr="00261BE4" w:rsidRDefault="00E737DF">
      <w:pPr>
        <w:rPr>
          <w:sz w:val="24"/>
          <w:szCs w:val="24"/>
        </w:rPr>
      </w:pPr>
      <w:r w:rsidRPr="00261BE4">
        <w:rPr>
          <w:sz w:val="24"/>
          <w:szCs w:val="24"/>
        </w:rPr>
        <w:t xml:space="preserve">We </w:t>
      </w:r>
      <w:r w:rsidR="00261BE4" w:rsidRPr="00261BE4">
        <w:rPr>
          <w:sz w:val="24"/>
          <w:szCs w:val="24"/>
        </w:rPr>
        <w:t>geven</w:t>
      </w:r>
      <w:r w:rsidRPr="00261BE4">
        <w:rPr>
          <w:sz w:val="24"/>
          <w:szCs w:val="24"/>
        </w:rPr>
        <w:t xml:space="preserve"> nog even een korte opsomming om</w:t>
      </w:r>
      <w:r w:rsidR="00261BE4" w:rsidRPr="00261BE4">
        <w:rPr>
          <w:sz w:val="24"/>
          <w:szCs w:val="24"/>
        </w:rPr>
        <w:t>,</w:t>
      </w:r>
      <w:r w:rsidRPr="00261BE4">
        <w:rPr>
          <w:sz w:val="24"/>
          <w:szCs w:val="24"/>
        </w:rPr>
        <w:t xml:space="preserve"> in grote lijnen</w:t>
      </w:r>
      <w:r w:rsidR="00261BE4" w:rsidRPr="00261BE4">
        <w:rPr>
          <w:sz w:val="24"/>
          <w:szCs w:val="24"/>
        </w:rPr>
        <w:t>,</w:t>
      </w:r>
      <w:r w:rsidRPr="00261BE4">
        <w:rPr>
          <w:sz w:val="24"/>
          <w:szCs w:val="24"/>
        </w:rPr>
        <w:t xml:space="preserve"> </w:t>
      </w:r>
      <w:r w:rsidR="00261BE4" w:rsidRPr="00261BE4">
        <w:rPr>
          <w:sz w:val="24"/>
          <w:szCs w:val="24"/>
        </w:rPr>
        <w:t>duidelijk te maken</w:t>
      </w:r>
      <w:r w:rsidR="005A46A1">
        <w:rPr>
          <w:sz w:val="24"/>
          <w:szCs w:val="24"/>
        </w:rPr>
        <w:t xml:space="preserve"> waaraan onze vereniging de</w:t>
      </w:r>
      <w:r w:rsidRPr="00261BE4">
        <w:rPr>
          <w:sz w:val="24"/>
          <w:szCs w:val="24"/>
        </w:rPr>
        <w:t xml:space="preserve"> contributie besteedt:</w:t>
      </w:r>
    </w:p>
    <w:p w:rsidR="00E737DF" w:rsidRPr="00261BE4" w:rsidRDefault="00E737DF" w:rsidP="00E737DF">
      <w:pPr>
        <w:pStyle w:val="Lijstalinea"/>
        <w:numPr>
          <w:ilvl w:val="0"/>
          <w:numId w:val="1"/>
        </w:numPr>
        <w:rPr>
          <w:sz w:val="24"/>
          <w:szCs w:val="24"/>
        </w:rPr>
      </w:pPr>
      <w:r w:rsidRPr="00261BE4">
        <w:rPr>
          <w:sz w:val="24"/>
          <w:szCs w:val="24"/>
        </w:rPr>
        <w:t>Huur locatie sporthallen</w:t>
      </w:r>
    </w:p>
    <w:p w:rsidR="00E737DF" w:rsidRPr="00261BE4" w:rsidRDefault="00E737DF" w:rsidP="00E737DF">
      <w:pPr>
        <w:pStyle w:val="Lijstalinea"/>
        <w:numPr>
          <w:ilvl w:val="0"/>
          <w:numId w:val="1"/>
        </w:numPr>
        <w:rPr>
          <w:sz w:val="24"/>
          <w:szCs w:val="24"/>
        </w:rPr>
      </w:pPr>
      <w:r w:rsidRPr="00261BE4">
        <w:rPr>
          <w:sz w:val="24"/>
          <w:szCs w:val="24"/>
        </w:rPr>
        <w:t xml:space="preserve">Aanschaf en onderhoud </w:t>
      </w:r>
      <w:r w:rsidR="00F63036">
        <w:rPr>
          <w:sz w:val="24"/>
          <w:szCs w:val="24"/>
        </w:rPr>
        <w:t xml:space="preserve">van het </w:t>
      </w:r>
      <w:r w:rsidRPr="00261BE4">
        <w:rPr>
          <w:sz w:val="24"/>
          <w:szCs w:val="24"/>
        </w:rPr>
        <w:t>materiaal</w:t>
      </w:r>
    </w:p>
    <w:p w:rsidR="00E737DF" w:rsidRPr="00261BE4" w:rsidRDefault="00E737DF" w:rsidP="00E737DF">
      <w:pPr>
        <w:pStyle w:val="Lijstalinea"/>
        <w:numPr>
          <w:ilvl w:val="0"/>
          <w:numId w:val="1"/>
        </w:numPr>
        <w:rPr>
          <w:sz w:val="24"/>
          <w:szCs w:val="24"/>
        </w:rPr>
      </w:pPr>
      <w:r w:rsidRPr="00261BE4">
        <w:rPr>
          <w:sz w:val="24"/>
          <w:szCs w:val="24"/>
        </w:rPr>
        <w:t>Onkostenvergoeding voor de gediplomeerde leidinggevenden</w:t>
      </w:r>
    </w:p>
    <w:p w:rsidR="00E737DF" w:rsidRPr="00261BE4" w:rsidRDefault="00E737DF" w:rsidP="00E737DF">
      <w:pPr>
        <w:pStyle w:val="Lijstalinea"/>
        <w:numPr>
          <w:ilvl w:val="0"/>
          <w:numId w:val="1"/>
        </w:numPr>
        <w:rPr>
          <w:sz w:val="24"/>
          <w:szCs w:val="24"/>
        </w:rPr>
      </w:pPr>
      <w:r w:rsidRPr="00261BE4">
        <w:rPr>
          <w:sz w:val="24"/>
          <w:szCs w:val="24"/>
        </w:rPr>
        <w:t xml:space="preserve">Organisatie van wedstrijden, waaronder de onderlinge wedstrijden voor turnen en </w:t>
      </w:r>
      <w:proofErr w:type="spellStart"/>
      <w:r w:rsidRPr="00261BE4">
        <w:rPr>
          <w:sz w:val="24"/>
          <w:szCs w:val="24"/>
        </w:rPr>
        <w:t>acro</w:t>
      </w:r>
      <w:proofErr w:type="spellEnd"/>
    </w:p>
    <w:p w:rsidR="00E737DF" w:rsidRPr="00261BE4" w:rsidRDefault="00E737DF" w:rsidP="00E737DF">
      <w:pPr>
        <w:pStyle w:val="Lijstalinea"/>
        <w:numPr>
          <w:ilvl w:val="0"/>
          <w:numId w:val="1"/>
        </w:numPr>
        <w:rPr>
          <w:sz w:val="24"/>
          <w:szCs w:val="24"/>
        </w:rPr>
      </w:pPr>
      <w:r w:rsidRPr="00261BE4">
        <w:rPr>
          <w:sz w:val="24"/>
          <w:szCs w:val="24"/>
        </w:rPr>
        <w:t>De 2 jaarlijkse uitvoering</w:t>
      </w:r>
    </w:p>
    <w:p w:rsidR="00E737DF" w:rsidRPr="00261BE4" w:rsidRDefault="00E737DF" w:rsidP="00E737DF">
      <w:pPr>
        <w:pStyle w:val="Lijstalinea"/>
        <w:numPr>
          <w:ilvl w:val="0"/>
          <w:numId w:val="1"/>
        </w:numPr>
        <w:rPr>
          <w:sz w:val="24"/>
          <w:szCs w:val="24"/>
        </w:rPr>
      </w:pPr>
      <w:r w:rsidRPr="00261BE4">
        <w:rPr>
          <w:sz w:val="24"/>
          <w:szCs w:val="24"/>
        </w:rPr>
        <w:t>Het betalen van de bondscontributie voor onze jeugdleden tot en met 9 jaar</w:t>
      </w:r>
    </w:p>
    <w:p w:rsidR="00261BE4" w:rsidRDefault="00261BE4" w:rsidP="00261BE4">
      <w:pPr>
        <w:pStyle w:val="Lijstalinea"/>
        <w:numPr>
          <w:ilvl w:val="0"/>
          <w:numId w:val="1"/>
        </w:numPr>
        <w:rPr>
          <w:sz w:val="24"/>
          <w:szCs w:val="24"/>
        </w:rPr>
      </w:pPr>
      <w:r w:rsidRPr="00261BE4">
        <w:rPr>
          <w:sz w:val="24"/>
          <w:szCs w:val="24"/>
        </w:rPr>
        <w:t>Wedstrijdkosten</w:t>
      </w:r>
    </w:p>
    <w:p w:rsidR="00261BE4" w:rsidRDefault="005A46A1" w:rsidP="00261BE4">
      <w:pPr>
        <w:rPr>
          <w:sz w:val="24"/>
          <w:szCs w:val="24"/>
        </w:rPr>
      </w:pPr>
      <w:r>
        <w:rPr>
          <w:sz w:val="24"/>
          <w:szCs w:val="24"/>
        </w:rPr>
        <w:t>Hierbij laten wij u weten</w:t>
      </w:r>
      <w:r w:rsidR="00261BE4">
        <w:rPr>
          <w:sz w:val="24"/>
          <w:szCs w:val="24"/>
        </w:rPr>
        <w:t xml:space="preserve"> vaker gebruik </w:t>
      </w:r>
      <w:r>
        <w:rPr>
          <w:sz w:val="24"/>
          <w:szCs w:val="24"/>
        </w:rPr>
        <w:t xml:space="preserve">te gaan </w:t>
      </w:r>
      <w:r w:rsidR="00261BE4">
        <w:rPr>
          <w:sz w:val="24"/>
          <w:szCs w:val="24"/>
        </w:rPr>
        <w:t xml:space="preserve">maken van de mogelijkheid u via de mail </w:t>
      </w:r>
      <w:r>
        <w:rPr>
          <w:sz w:val="24"/>
          <w:szCs w:val="24"/>
        </w:rPr>
        <w:t>te informeren</w:t>
      </w:r>
      <w:r w:rsidR="00261BE4">
        <w:rPr>
          <w:sz w:val="24"/>
          <w:szCs w:val="24"/>
        </w:rPr>
        <w:t>.</w:t>
      </w:r>
    </w:p>
    <w:p w:rsidR="00F62FBF" w:rsidRDefault="00F62FBF" w:rsidP="00F62FBF">
      <w:pPr>
        <w:rPr>
          <w:sz w:val="24"/>
          <w:szCs w:val="24"/>
        </w:rPr>
      </w:pPr>
      <w:r>
        <w:rPr>
          <w:sz w:val="24"/>
          <w:szCs w:val="24"/>
        </w:rPr>
        <w:t xml:space="preserve">Ook gaan wij de mogelijkheden om u middels onze website </w:t>
      </w:r>
      <w:hyperlink r:id="rId7" w:history="1">
        <w:r w:rsidRPr="003E08E9">
          <w:rPr>
            <w:rStyle w:val="Hyperlink"/>
            <w:sz w:val="24"/>
            <w:szCs w:val="24"/>
          </w:rPr>
          <w:t>www.kevvriezenveen.nl</w:t>
        </w:r>
      </w:hyperlink>
      <w:r>
        <w:rPr>
          <w:sz w:val="24"/>
          <w:szCs w:val="24"/>
        </w:rPr>
        <w:t xml:space="preserve"> op de hoogte te houden van nieuws beter en frequenter inzetten. Wij verzoeken u dan ook de site regelmatig in de gaten te houden.</w:t>
      </w:r>
    </w:p>
    <w:p w:rsidR="00F62FBF" w:rsidRDefault="00261BE4">
      <w:pPr>
        <w:rPr>
          <w:sz w:val="24"/>
          <w:szCs w:val="24"/>
        </w:rPr>
      </w:pPr>
      <w:r>
        <w:rPr>
          <w:sz w:val="24"/>
          <w:szCs w:val="24"/>
        </w:rPr>
        <w:lastRenderedPageBreak/>
        <w:t>Met vriendelijke groet,</w:t>
      </w:r>
    </w:p>
    <w:p w:rsidR="005D4361" w:rsidRPr="00261BE4" w:rsidRDefault="00261BE4">
      <w:pPr>
        <w:rPr>
          <w:sz w:val="24"/>
          <w:szCs w:val="24"/>
        </w:rPr>
      </w:pPr>
      <w:r>
        <w:rPr>
          <w:sz w:val="24"/>
          <w:szCs w:val="24"/>
        </w:rPr>
        <w:t>KEV Hoofdbestuur</w:t>
      </w:r>
    </w:p>
    <w:sectPr w:rsidR="005D4361" w:rsidRPr="00261BE4" w:rsidSect="00B86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C63AB"/>
    <w:multiLevelType w:val="hybridMultilevel"/>
    <w:tmpl w:val="8B8E6528"/>
    <w:lvl w:ilvl="0" w:tplc="9F9EFC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4361"/>
    <w:rsid w:val="0024329E"/>
    <w:rsid w:val="00261BE4"/>
    <w:rsid w:val="002A7BC1"/>
    <w:rsid w:val="00301B46"/>
    <w:rsid w:val="005A46A1"/>
    <w:rsid w:val="005D4361"/>
    <w:rsid w:val="00A82793"/>
    <w:rsid w:val="00B863E1"/>
    <w:rsid w:val="00C04BC7"/>
    <w:rsid w:val="00CB3A05"/>
    <w:rsid w:val="00E737DF"/>
    <w:rsid w:val="00F45672"/>
    <w:rsid w:val="00F62FBF"/>
    <w:rsid w:val="00F63036"/>
    <w:rsid w:val="00FB2B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3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5672"/>
    <w:rPr>
      <w:color w:val="0563C1" w:themeColor="hyperlink"/>
      <w:u w:val="single"/>
    </w:rPr>
  </w:style>
  <w:style w:type="paragraph" w:styleId="Lijstalinea">
    <w:name w:val="List Paragraph"/>
    <w:basedOn w:val="Standaard"/>
    <w:uiPriority w:val="34"/>
    <w:qFormat/>
    <w:rsid w:val="00E737DF"/>
    <w:pPr>
      <w:ind w:left="720"/>
      <w:contextualSpacing/>
    </w:pPr>
  </w:style>
  <w:style w:type="paragraph" w:styleId="Ballontekst">
    <w:name w:val="Balloon Text"/>
    <w:basedOn w:val="Standaard"/>
    <w:link w:val="BallontekstChar"/>
    <w:uiPriority w:val="99"/>
    <w:semiHidden/>
    <w:unhideWhenUsed/>
    <w:rsid w:val="002A7B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5672"/>
    <w:rPr>
      <w:color w:val="0563C1" w:themeColor="hyperlink"/>
      <w:u w:val="single"/>
    </w:rPr>
  </w:style>
  <w:style w:type="paragraph" w:styleId="Lijstalinea">
    <w:name w:val="List Paragraph"/>
    <w:basedOn w:val="Standaard"/>
    <w:uiPriority w:val="34"/>
    <w:qFormat/>
    <w:rsid w:val="00E73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vvriezenve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vvriezenveen.n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ter Steeg</dc:creator>
  <cp:lastModifiedBy>van Huizen</cp:lastModifiedBy>
  <cp:revision>2</cp:revision>
  <dcterms:created xsi:type="dcterms:W3CDTF">2015-12-20T10:57:00Z</dcterms:created>
  <dcterms:modified xsi:type="dcterms:W3CDTF">2015-12-20T10:57:00Z</dcterms:modified>
</cp:coreProperties>
</file>